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4CBB" w14:textId="363BC3D3" w:rsidR="001628A5" w:rsidRDefault="005D6AA8">
      <w:pPr>
        <w:widowControl/>
        <w:jc w:val="left"/>
        <w:rPr>
          <w:rFonts w:ascii="ＭＳ ゴシック" w:eastAsia="ＭＳ ゴシック" w:hAnsi="ＭＳ ゴシック" w:hint="eastAsia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ECF3B2" wp14:editId="64DF2D82">
                <wp:simplePos x="0" y="0"/>
                <wp:positionH relativeFrom="margin">
                  <wp:posOffset>5080</wp:posOffset>
                </wp:positionH>
                <wp:positionV relativeFrom="paragraph">
                  <wp:posOffset>4543425</wp:posOffset>
                </wp:positionV>
                <wp:extent cx="9753600" cy="1501775"/>
                <wp:effectExtent l="0" t="0" r="19050" b="22225"/>
                <wp:wrapNone/>
                <wp:docPr id="4099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B98452-C63B-1735-3186-83F0D2A28369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9753600" cy="1501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B0FE9A" w14:textId="77777777" w:rsidR="005D6AA8" w:rsidRDefault="005D6AA8" w:rsidP="005D6AA8">
                            <w:pPr>
                              <w:spacing w:before="134"/>
                              <w:textAlignment w:val="baseline"/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There are no companies, etc. in a relation of conflict of interest requiring disclosure in relation to the presentation.</w:t>
                            </w:r>
                          </w:p>
                        </w:txbxContent>
                      </wps:txbx>
                      <wps:bodyPr vert="horz" wrap="square" lIns="108000" tIns="0" rIns="108000" bIns="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ECF3B2" id="Rectangle 3" o:spid="_x0000_s1026" style="position:absolute;margin-left:.4pt;margin-top:357.75pt;width:768pt;height:118.2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" filled="f" strokecolor="windowText" strokeweight="1.5pt">
                <o:lock v:ext="edit" grouping="t"/>
                <v:textbox inset="3mm,0,3mm,0">
                  <w:txbxContent>
                    <w:p w14:paraId="60B0FE9A" w14:textId="77777777" w:rsidR="005D6AA8" w:rsidRDefault="005D6AA8" w:rsidP="005D6AA8">
                      <w:pPr>
                        <w:spacing w:before="134"/>
                        <w:textAlignment w:val="baseline"/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</w:rPr>
                        <w:t>There are no companies, etc. in a relation of conflict of interest requiring disclosure in relation to the presentation.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880F99" wp14:editId="66E12A36">
                <wp:simplePos x="0" y="0"/>
                <wp:positionH relativeFrom="margin">
                  <wp:align>right</wp:align>
                </wp:positionH>
                <wp:positionV relativeFrom="paragraph">
                  <wp:posOffset>1171575</wp:posOffset>
                </wp:positionV>
                <wp:extent cx="9763125" cy="2543175"/>
                <wp:effectExtent l="0" t="0" r="28575" b="28575"/>
                <wp:wrapNone/>
                <wp:docPr id="2050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61002E-F954-7889-034F-F31BE45FF62A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9763125" cy="2543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FD83AA" w14:textId="5ABD2C92" w:rsidR="005D6AA8" w:rsidRDefault="005D6AA8" w:rsidP="005D6AA8">
                            <w:pPr>
                              <w:jc w:val="center"/>
                              <w:textAlignment w:val="baseline"/>
                              <w:rPr>
                                <w:rFonts w:ascii="Calibri" w:hAnsi="Calibri" w:cs="+mj-cs"/>
                                <w:b/>
                                <w:bCs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5D6AA8">
                              <w:rPr>
                                <w:rFonts w:ascii="Calibri" w:hAnsi="Calibri" w:cs="+mj-cs"/>
                                <w:b/>
                                <w:bCs/>
                                <w:color w:val="000000"/>
                                <w:kern w:val="24"/>
                                <w:sz w:val="60"/>
                                <w:szCs w:val="60"/>
                              </w:rPr>
                              <w:t>The Japanese Society of Neurological Therapeutics (JSNT)</w:t>
                            </w:r>
                            <w:r w:rsidRPr="005D6AA8">
                              <w:rPr>
                                <w:rFonts w:ascii="Calibri" w:hAnsi="Calibri" w:cs="+mj-cs"/>
                                <w:b/>
                                <w:bCs/>
                                <w:color w:val="000000"/>
                                <w:kern w:val="24"/>
                                <w:sz w:val="60"/>
                                <w:szCs w:val="60"/>
                              </w:rPr>
                              <w:br/>
                              <w:t>COI Disclosure</w:t>
                            </w:r>
                            <w:r w:rsidRPr="005D6AA8">
                              <w:rPr>
                                <w:rFonts w:ascii="Calibri" w:hAnsi="Calibri" w:cs="+mj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  <w:br/>
                            </w:r>
                            <w:r>
                              <w:rPr>
                                <w:rFonts w:ascii="Calibri" w:hAnsi="Calibri" w:cs="+mj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+mj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br/>
                            </w:r>
                            <w:r w:rsidRPr="005D6AA8">
                              <w:rPr>
                                <w:rFonts w:ascii="Calibri" w:hAnsi="Calibri" w:cs="+mj-c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</w:rPr>
                              <w:t xml:space="preserve">Name of </w:t>
                            </w:r>
                            <w:r w:rsidR="00896620">
                              <w:rPr>
                                <w:rFonts w:ascii="Calibri" w:hAnsi="Calibri" w:cs="+mj-c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</w:rPr>
                              <w:t>the first author</w:t>
                            </w:r>
                            <w:r w:rsidRPr="005D6AA8">
                              <w:rPr>
                                <w:rFonts w:ascii="Calibri" w:hAnsi="Calibri" w:cs="+mj-c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</w:rPr>
                              <w:t xml:space="preserve">: XXXXX </w:t>
                            </w:r>
                            <w:proofErr w:type="spellStart"/>
                            <w:r w:rsidRPr="005D6AA8">
                              <w:rPr>
                                <w:rFonts w:ascii="Calibri" w:hAnsi="Calibri" w:cs="+mj-c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80F99" id="Rectangle 2" o:spid="_x0000_s1027" style="position:absolute;margin-left:717.55pt;margin-top:92.25pt;width:768.75pt;height:200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" filled="f" strokecolor="windowText" strokeweight="1.5pt">
                <o:lock v:ext="edit" grouping="t"/>
                <v:textbox>
                  <w:txbxContent>
                    <w:p w14:paraId="68FD83AA" w14:textId="5ABD2C92" w:rsidR="005D6AA8" w:rsidRDefault="005D6AA8" w:rsidP="005D6AA8">
                      <w:pPr>
                        <w:jc w:val="center"/>
                        <w:textAlignment w:val="baseline"/>
                        <w:rPr>
                          <w:rFonts w:ascii="Calibri" w:hAnsi="Calibri" w:cs="+mj-cs"/>
                          <w:b/>
                          <w:bCs/>
                          <w:color w:val="000000"/>
                          <w:kern w:val="24"/>
                          <w:sz w:val="72"/>
                          <w:szCs w:val="72"/>
                        </w:rPr>
                      </w:pPr>
                      <w:r w:rsidRPr="005D6AA8">
                        <w:rPr>
                          <w:rFonts w:ascii="Calibri" w:hAnsi="Calibri" w:cs="+mj-cs"/>
                          <w:b/>
                          <w:bCs/>
                          <w:color w:val="000000"/>
                          <w:kern w:val="24"/>
                          <w:sz w:val="60"/>
                          <w:szCs w:val="60"/>
                        </w:rPr>
                        <w:t>The Japanese Society of Neurological Therapeutics (JSNT)</w:t>
                      </w:r>
                      <w:r w:rsidRPr="005D6AA8">
                        <w:rPr>
                          <w:rFonts w:ascii="Calibri" w:hAnsi="Calibri" w:cs="+mj-cs"/>
                          <w:b/>
                          <w:bCs/>
                          <w:color w:val="000000"/>
                          <w:kern w:val="24"/>
                          <w:sz w:val="60"/>
                          <w:szCs w:val="60"/>
                        </w:rPr>
                        <w:br/>
                        <w:t>COI Disclosure</w:t>
                      </w:r>
                      <w:r w:rsidRPr="005D6AA8">
                        <w:rPr>
                          <w:rFonts w:ascii="Calibri" w:hAnsi="Calibri" w:cs="+mj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72"/>
                          <w:szCs w:val="72"/>
                        </w:rPr>
                        <w:br/>
                      </w:r>
                      <w:r>
                        <w:rPr>
                          <w:rFonts w:ascii="Calibri" w:hAnsi="Calibri" w:cs="+mj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alibri" w:hAnsi="Calibri" w:cs="+mj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56"/>
                          <w:szCs w:val="56"/>
                        </w:rPr>
                        <w:br/>
                      </w:r>
                      <w:r w:rsidRPr="005D6AA8">
                        <w:rPr>
                          <w:rFonts w:ascii="Calibri" w:hAnsi="Calibri" w:cs="+mj-c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</w:rPr>
                        <w:t xml:space="preserve">Name of </w:t>
                      </w:r>
                      <w:r w:rsidR="00896620">
                        <w:rPr>
                          <w:rFonts w:ascii="Calibri" w:hAnsi="Calibri" w:cs="+mj-c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</w:rPr>
                        <w:t>the first author</w:t>
                      </w:r>
                      <w:r w:rsidRPr="005D6AA8">
                        <w:rPr>
                          <w:rFonts w:ascii="Calibri" w:hAnsi="Calibri" w:cs="+mj-c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</w:rPr>
                        <w:t xml:space="preserve">: XXXXX </w:t>
                      </w:r>
                      <w:proofErr w:type="spellStart"/>
                      <w:r w:rsidRPr="005D6AA8">
                        <w:rPr>
                          <w:rFonts w:ascii="Calibri" w:hAnsi="Calibri" w:cs="+mj-c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</w:rPr>
                        <w:t>XXXXX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B24AD0" wp14:editId="1B03616F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9077325" cy="522287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DFCCC8-EDB6-CB24-1BF3-B8DC6086297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7325" cy="5222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8724CF" w14:textId="27FB3C41" w:rsidR="005D6AA8" w:rsidRPr="005D6AA8" w:rsidRDefault="005D6AA8" w:rsidP="005D6AA8">
                            <w:pPr>
                              <w:textAlignment w:val="baseline"/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5D6AA8">
                              <w:rPr>
                                <w:rFonts w:ascii="Calibri" w:hAnsi="Calibri" w:cs="+mn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(Form 4-D)</w:t>
                            </w:r>
                            <w:r w:rsidRPr="005D6AA8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 If there is no state of conflict of interest requiring disclosure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B24A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margin-left:0;margin-top:1.5pt;width:714.75pt;height:41.1pt;z-index:25166950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" filled="f" stroked="f">
                <v:textbox style="mso-fit-shape-to-text:t">
                  <w:txbxContent>
                    <w:p w14:paraId="668724CF" w14:textId="27FB3C41" w:rsidR="005D6AA8" w:rsidRPr="005D6AA8" w:rsidRDefault="005D6AA8" w:rsidP="005D6AA8">
                      <w:pPr>
                        <w:textAlignment w:val="baseline"/>
                        <w:rPr>
                          <w:rFonts w:ascii="Calibri" w:hAnsi="Calibri" w:cs="+mn-cs"/>
                          <w:color w:val="000000"/>
                          <w:kern w:val="24"/>
                          <w:sz w:val="48"/>
                          <w:szCs w:val="48"/>
                        </w:rPr>
                      </w:pPr>
                      <w:r w:rsidRPr="005D6AA8">
                        <w:rPr>
                          <w:rFonts w:ascii="Calibri" w:hAnsi="Calibri" w:cs="+mn-c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(Form 4-D)</w:t>
                      </w:r>
                      <w:r w:rsidRPr="005D6AA8">
                        <w:rPr>
                          <w:rFonts w:ascii="Calibri" w:hAnsi="Calibri" w:cs="+mn-cs"/>
                          <w:color w:val="00000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Pr="005D6AA8">
                        <w:rPr>
                          <w:rFonts w:ascii="Calibri" w:hAnsi="Calibri" w:cs="+mn-cs"/>
                          <w:color w:val="000000"/>
                          <w:kern w:val="24"/>
                          <w:sz w:val="48"/>
                          <w:szCs w:val="48"/>
                        </w:rPr>
                        <w:t>If there is no state of conflict of interest requiring disclosure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628A5" w:rsidSect="001E647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86703" w14:textId="77777777" w:rsidR="00A85AE2" w:rsidRDefault="00A85AE2" w:rsidP="008504DD">
      <w:r>
        <w:separator/>
      </w:r>
    </w:p>
  </w:endnote>
  <w:endnote w:type="continuationSeparator" w:id="0">
    <w:p w14:paraId="17308B4F" w14:textId="77777777" w:rsidR="00A85AE2" w:rsidRDefault="00A85AE2" w:rsidP="008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737E8" w14:textId="77777777" w:rsidR="00A85AE2" w:rsidRDefault="00A85AE2" w:rsidP="008504DD">
      <w:r>
        <w:separator/>
      </w:r>
    </w:p>
  </w:footnote>
  <w:footnote w:type="continuationSeparator" w:id="0">
    <w:p w14:paraId="6578E27E" w14:textId="77777777" w:rsidR="00A85AE2" w:rsidRDefault="00A85AE2" w:rsidP="00850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78"/>
    <w:rsid w:val="001628A5"/>
    <w:rsid w:val="00166A19"/>
    <w:rsid w:val="00531C64"/>
    <w:rsid w:val="005A052D"/>
    <w:rsid w:val="005D6AA8"/>
    <w:rsid w:val="006A5E59"/>
    <w:rsid w:val="006F5529"/>
    <w:rsid w:val="00837D53"/>
    <w:rsid w:val="008504DD"/>
    <w:rsid w:val="00867918"/>
    <w:rsid w:val="00896620"/>
    <w:rsid w:val="009B0B84"/>
    <w:rsid w:val="00A27886"/>
    <w:rsid w:val="00A85AE2"/>
    <w:rsid w:val="00A9755F"/>
    <w:rsid w:val="00AF4B8A"/>
    <w:rsid w:val="00B32D83"/>
    <w:rsid w:val="00B802B1"/>
    <w:rsid w:val="00C63078"/>
    <w:rsid w:val="00D308ED"/>
    <w:rsid w:val="00D718D6"/>
    <w:rsid w:val="00E16F1C"/>
    <w:rsid w:val="00EF600E"/>
    <w:rsid w:val="00F00378"/>
    <w:rsid w:val="00F9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4B3D9"/>
  <w15:chartTrackingRefBased/>
  <w15:docId w15:val="{7B33630D-9512-45A5-A1E9-2E28A716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07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307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3">
    <w:name w:val="Revision"/>
    <w:hidden/>
    <w:uiPriority w:val="99"/>
    <w:semiHidden/>
    <w:rsid w:val="00D308ED"/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850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D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50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D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68939-8534-40C2-947E-DBC08724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日本神経治療学会</dc:creator>
  <cp:keywords/>
  <dc:description/>
  <cp:lastModifiedBy>日本神経治療学会 一般社団法人</cp:lastModifiedBy>
  <cp:revision>4</cp:revision>
  <dcterms:created xsi:type="dcterms:W3CDTF">2023-10-23T21:23:00Z</dcterms:created>
  <dcterms:modified xsi:type="dcterms:W3CDTF">2023-12-05T08:14:00Z</dcterms:modified>
</cp:coreProperties>
</file>